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04946" w14:textId="77777777" w:rsidR="00360BF8" w:rsidRPr="00360BF8" w:rsidRDefault="00360BF8" w:rsidP="005F23EE">
      <w:pPr>
        <w:jc w:val="center"/>
        <w:rPr>
          <w:rFonts w:ascii="Maple Regular" w:hAnsi="Maple Regular"/>
          <w:b/>
          <w:bCs/>
          <w:color w:val="C00000"/>
          <w:sz w:val="12"/>
          <w:szCs w:val="12"/>
        </w:rPr>
      </w:pPr>
    </w:p>
    <w:p w14:paraId="311B619E" w14:textId="77777777" w:rsidR="00360BF8" w:rsidRPr="002A1802" w:rsidRDefault="00360BF8" w:rsidP="005F23EE">
      <w:pPr>
        <w:keepNext/>
        <w:jc w:val="center"/>
        <w:outlineLvl w:val="0"/>
        <w:rPr>
          <w:rFonts w:ascii="Maple Regular" w:hAnsi="Maple Regular"/>
          <w:b/>
          <w:bCs/>
          <w:szCs w:val="24"/>
        </w:rPr>
      </w:pPr>
    </w:p>
    <w:p w14:paraId="7B42BF0C" w14:textId="77777777" w:rsidR="00FC3642" w:rsidRDefault="00FC3642" w:rsidP="001215E7">
      <w:pPr>
        <w:spacing w:line="288" w:lineRule="auto"/>
        <w:jc w:val="center"/>
        <w:rPr>
          <w:rFonts w:ascii="Maple Regular" w:hAnsi="Maple Regular"/>
          <w:b/>
          <w:bCs/>
          <w:sz w:val="28"/>
          <w:szCs w:val="28"/>
        </w:rPr>
      </w:pPr>
      <w:r>
        <w:rPr>
          <w:rFonts w:ascii="Maple Regular" w:hAnsi="Maple Regular"/>
          <w:b/>
          <w:bCs/>
          <w:sz w:val="28"/>
          <w:szCs w:val="28"/>
        </w:rPr>
        <w:t xml:space="preserve">RENOUVELLEMENT DU COLLEGE DES ETUDIANTS </w:t>
      </w:r>
    </w:p>
    <w:p w14:paraId="55AF5C3A" w14:textId="77777777" w:rsidR="00FC3642" w:rsidRDefault="00FC3642" w:rsidP="001215E7">
      <w:pPr>
        <w:spacing w:line="288" w:lineRule="auto"/>
        <w:jc w:val="center"/>
        <w:rPr>
          <w:rFonts w:ascii="Maple Regular" w:hAnsi="Maple Regular"/>
          <w:b/>
          <w:bCs/>
          <w:sz w:val="28"/>
          <w:szCs w:val="28"/>
        </w:rPr>
      </w:pPr>
      <w:r w:rsidRPr="004474E1">
        <w:rPr>
          <w:rFonts w:ascii="Maple Regular" w:hAnsi="Maple Regular"/>
          <w:b/>
          <w:bCs/>
          <w:sz w:val="28"/>
          <w:szCs w:val="28"/>
        </w:rPr>
        <w:t xml:space="preserve">AU CONSEIL NATIONALDE L’ENSEIGNEMENT SUPERIEUR </w:t>
      </w:r>
    </w:p>
    <w:p w14:paraId="5C49B864" w14:textId="06705671" w:rsidR="001215E7" w:rsidRPr="004474E1" w:rsidRDefault="00FC3642" w:rsidP="001215E7">
      <w:pPr>
        <w:spacing w:line="288" w:lineRule="auto"/>
        <w:jc w:val="center"/>
        <w:rPr>
          <w:rFonts w:ascii="Maple Regular" w:hAnsi="Maple Regular"/>
          <w:b/>
          <w:bCs/>
          <w:sz w:val="28"/>
          <w:szCs w:val="28"/>
        </w:rPr>
      </w:pPr>
      <w:r w:rsidRPr="004474E1">
        <w:rPr>
          <w:rFonts w:ascii="Maple Regular" w:hAnsi="Maple Regular"/>
          <w:b/>
          <w:bCs/>
          <w:sz w:val="28"/>
          <w:szCs w:val="28"/>
        </w:rPr>
        <w:t>ET DE LA RECHERCHE</w:t>
      </w:r>
      <w:r>
        <w:rPr>
          <w:rFonts w:ascii="Maple Regular" w:hAnsi="Maple Regular"/>
          <w:b/>
          <w:bCs/>
          <w:sz w:val="28"/>
          <w:szCs w:val="28"/>
        </w:rPr>
        <w:t xml:space="preserve"> (CNESER) 2021</w:t>
      </w:r>
    </w:p>
    <w:p w14:paraId="4CF41292" w14:textId="1EB0D78A" w:rsidR="001215E7" w:rsidRDefault="001215E7" w:rsidP="004474E1">
      <w:pPr>
        <w:spacing w:line="288" w:lineRule="auto"/>
        <w:jc w:val="center"/>
        <w:rPr>
          <w:rFonts w:ascii="Maple Regular" w:hAnsi="Maple Regular"/>
          <w:b/>
          <w:bCs/>
          <w:sz w:val="28"/>
          <w:szCs w:val="28"/>
        </w:rPr>
      </w:pPr>
    </w:p>
    <w:p w14:paraId="01497C3D" w14:textId="77777777" w:rsidR="00FC3642" w:rsidRDefault="00FC3642" w:rsidP="004474E1">
      <w:pPr>
        <w:spacing w:line="288" w:lineRule="auto"/>
        <w:jc w:val="center"/>
        <w:rPr>
          <w:rFonts w:ascii="Maple Regular" w:hAnsi="Maple Regular"/>
          <w:b/>
          <w:bCs/>
          <w:sz w:val="28"/>
          <w:szCs w:val="28"/>
        </w:rPr>
      </w:pPr>
    </w:p>
    <w:p w14:paraId="056D5FC8" w14:textId="03BC7A21" w:rsidR="001215E7" w:rsidRPr="004474E1" w:rsidRDefault="001215E7" w:rsidP="001215E7">
      <w:pPr>
        <w:spacing w:line="288" w:lineRule="auto"/>
        <w:jc w:val="center"/>
        <w:rPr>
          <w:rFonts w:ascii="Maple Regular" w:hAnsi="Maple Regular"/>
          <w:b/>
          <w:bCs/>
          <w:sz w:val="28"/>
          <w:szCs w:val="28"/>
        </w:rPr>
      </w:pPr>
      <w:r>
        <w:rPr>
          <w:rFonts w:ascii="Maple Regular" w:hAnsi="Maple Regular"/>
          <w:b/>
          <w:bCs/>
          <w:sz w:val="28"/>
          <w:szCs w:val="28"/>
        </w:rPr>
        <w:t>L</w:t>
      </w:r>
      <w:r w:rsidR="004474E1" w:rsidRPr="004474E1">
        <w:rPr>
          <w:rFonts w:ascii="Maple Regular" w:hAnsi="Maple Regular"/>
          <w:b/>
          <w:bCs/>
          <w:sz w:val="28"/>
          <w:szCs w:val="28"/>
        </w:rPr>
        <w:t>iste des grands</w:t>
      </w:r>
      <w:r w:rsidR="001956A4">
        <w:rPr>
          <w:rFonts w:ascii="Maple Regular" w:hAnsi="Maple Regular"/>
          <w:b/>
          <w:bCs/>
          <w:sz w:val="28"/>
          <w:szCs w:val="28"/>
        </w:rPr>
        <w:t xml:space="preserve"> </w:t>
      </w:r>
      <w:r w:rsidR="000A009D" w:rsidRPr="004474E1">
        <w:rPr>
          <w:rFonts w:ascii="Maple Regular" w:hAnsi="Maple Regular"/>
          <w:b/>
          <w:bCs/>
          <w:sz w:val="28"/>
          <w:szCs w:val="28"/>
        </w:rPr>
        <w:t>électeurs</w:t>
      </w:r>
      <w:r w:rsidR="004474E1" w:rsidRPr="004474E1">
        <w:rPr>
          <w:rFonts w:ascii="Maple Regular" w:hAnsi="Maple Regular"/>
          <w:b/>
          <w:bCs/>
          <w:sz w:val="28"/>
          <w:szCs w:val="28"/>
        </w:rPr>
        <w:t xml:space="preserve"> </w:t>
      </w:r>
      <w:r>
        <w:rPr>
          <w:rFonts w:ascii="Maple Regular" w:hAnsi="Maple Regular"/>
          <w:b/>
          <w:bCs/>
          <w:sz w:val="28"/>
          <w:szCs w:val="28"/>
        </w:rPr>
        <w:t>du Conservatoire national des arts et métiers</w:t>
      </w:r>
    </w:p>
    <w:p w14:paraId="64E87310" w14:textId="65B5690C" w:rsidR="00155FFB" w:rsidRDefault="00155FFB" w:rsidP="00155FFB">
      <w:pPr>
        <w:jc w:val="center"/>
        <w:rPr>
          <w:rFonts w:ascii="Maple Regular" w:hAnsi="Maple Regular"/>
        </w:rPr>
      </w:pPr>
    </w:p>
    <w:p w14:paraId="7B8BD6F5" w14:textId="3EC280E5" w:rsidR="004474E1" w:rsidRDefault="004474E1" w:rsidP="00155FFB">
      <w:pPr>
        <w:jc w:val="center"/>
        <w:rPr>
          <w:rFonts w:ascii="Maple Regular" w:hAnsi="Maple Regular"/>
        </w:rPr>
      </w:pPr>
    </w:p>
    <w:p w14:paraId="1C667007" w14:textId="77777777" w:rsidR="000A009D" w:rsidRPr="007E5126" w:rsidRDefault="000A009D" w:rsidP="000A009D">
      <w:pPr>
        <w:jc w:val="both"/>
        <w:rPr>
          <w:rFonts w:ascii="Maple Regular" w:hAnsi="Maple Regular"/>
          <w:sz w:val="22"/>
          <w:szCs w:val="22"/>
        </w:rPr>
      </w:pPr>
    </w:p>
    <w:p w14:paraId="4ECCD4A9" w14:textId="0DF76981" w:rsidR="00231F16" w:rsidRDefault="008D425B" w:rsidP="00B72A47">
      <w:pPr>
        <w:pStyle w:val="Paragraphedeliste"/>
        <w:numPr>
          <w:ilvl w:val="0"/>
          <w:numId w:val="8"/>
        </w:numPr>
        <w:spacing w:after="120"/>
        <w:ind w:left="357" w:hanging="357"/>
        <w:jc w:val="both"/>
        <w:rPr>
          <w:rFonts w:ascii="Maple Regular" w:hAnsi="Maple Regular"/>
          <w:sz w:val="24"/>
          <w:szCs w:val="22"/>
        </w:rPr>
      </w:pPr>
      <w:r w:rsidRPr="00FC3642">
        <w:rPr>
          <w:rFonts w:ascii="Maple Regular" w:hAnsi="Maple Regular"/>
          <w:sz w:val="24"/>
          <w:szCs w:val="22"/>
        </w:rPr>
        <w:t xml:space="preserve">Madame </w:t>
      </w:r>
      <w:r w:rsidR="00231F16" w:rsidRPr="00FC3642">
        <w:rPr>
          <w:rFonts w:ascii="Maple Regular" w:hAnsi="Maple Regular"/>
          <w:sz w:val="24"/>
          <w:szCs w:val="22"/>
        </w:rPr>
        <w:t>Séverine FINGAL</w:t>
      </w:r>
      <w:r w:rsidR="000C208C">
        <w:rPr>
          <w:rFonts w:ascii="Maple Regular" w:hAnsi="Maple Regular"/>
          <w:sz w:val="24"/>
          <w:szCs w:val="22"/>
        </w:rPr>
        <w:t>, représentante titulaire des élèves au Conseil des formations</w:t>
      </w:r>
    </w:p>
    <w:p w14:paraId="6797386D" w14:textId="77777777" w:rsidR="00B72A47" w:rsidRPr="00FC3642" w:rsidRDefault="00B72A47" w:rsidP="00B72A47">
      <w:pPr>
        <w:pStyle w:val="Paragraphedeliste"/>
        <w:spacing w:after="120"/>
        <w:ind w:left="357"/>
        <w:jc w:val="both"/>
        <w:rPr>
          <w:rFonts w:ascii="Maple Regular" w:hAnsi="Maple Regular"/>
          <w:sz w:val="24"/>
          <w:szCs w:val="22"/>
        </w:rPr>
      </w:pPr>
    </w:p>
    <w:p w14:paraId="5240B149" w14:textId="2F5CA123" w:rsidR="000C208C" w:rsidRDefault="008D425B" w:rsidP="00B72A47">
      <w:pPr>
        <w:pStyle w:val="Paragraphedeliste"/>
        <w:numPr>
          <w:ilvl w:val="0"/>
          <w:numId w:val="8"/>
        </w:numPr>
        <w:spacing w:after="120"/>
        <w:ind w:left="357" w:hanging="357"/>
        <w:jc w:val="both"/>
        <w:rPr>
          <w:rFonts w:ascii="Maple Regular" w:hAnsi="Maple Regular"/>
          <w:sz w:val="24"/>
          <w:szCs w:val="22"/>
        </w:rPr>
      </w:pPr>
      <w:r w:rsidRPr="00FC3642">
        <w:rPr>
          <w:rFonts w:ascii="Maple Regular" w:hAnsi="Maple Regular"/>
          <w:sz w:val="24"/>
          <w:szCs w:val="22"/>
        </w:rPr>
        <w:t xml:space="preserve">Monsieur </w:t>
      </w:r>
      <w:r w:rsidR="00231F16" w:rsidRPr="00FC3642">
        <w:rPr>
          <w:rFonts w:ascii="Maple Regular" w:hAnsi="Maple Regular"/>
          <w:sz w:val="24"/>
          <w:szCs w:val="22"/>
        </w:rPr>
        <w:t>Jean-Herizo MARA</w:t>
      </w:r>
      <w:r w:rsidR="000C208C">
        <w:rPr>
          <w:rFonts w:ascii="Maple Regular" w:hAnsi="Maple Regular"/>
          <w:sz w:val="24"/>
          <w:szCs w:val="22"/>
        </w:rPr>
        <w:t>, représentant</w:t>
      </w:r>
      <w:r w:rsidR="000C208C">
        <w:rPr>
          <w:rFonts w:ascii="Maple Regular" w:hAnsi="Maple Regular"/>
          <w:sz w:val="24"/>
          <w:szCs w:val="22"/>
        </w:rPr>
        <w:t xml:space="preserve"> titulaire des élèves au Conseil des formations</w:t>
      </w:r>
    </w:p>
    <w:p w14:paraId="5260744F" w14:textId="77777777" w:rsidR="00B72A47" w:rsidRPr="00B72A47" w:rsidRDefault="00B72A47" w:rsidP="00B72A47">
      <w:pPr>
        <w:pStyle w:val="Paragraphedeliste"/>
        <w:rPr>
          <w:rFonts w:ascii="Maple Regular" w:hAnsi="Maple Regular"/>
          <w:sz w:val="24"/>
          <w:szCs w:val="22"/>
        </w:rPr>
      </w:pPr>
    </w:p>
    <w:p w14:paraId="0722DEE8" w14:textId="13EA5698" w:rsidR="00B72A47" w:rsidRDefault="008D425B" w:rsidP="00B72A47">
      <w:pPr>
        <w:pStyle w:val="Paragraphedeliste"/>
        <w:numPr>
          <w:ilvl w:val="0"/>
          <w:numId w:val="8"/>
        </w:numPr>
        <w:spacing w:after="120"/>
        <w:ind w:left="357" w:hanging="357"/>
        <w:jc w:val="both"/>
        <w:rPr>
          <w:rFonts w:ascii="Maple Regular" w:hAnsi="Maple Regular"/>
          <w:sz w:val="24"/>
          <w:szCs w:val="22"/>
        </w:rPr>
      </w:pPr>
      <w:r w:rsidRPr="00B72A47">
        <w:rPr>
          <w:rFonts w:ascii="Maple Regular" w:hAnsi="Maple Regular"/>
          <w:sz w:val="24"/>
          <w:szCs w:val="22"/>
        </w:rPr>
        <w:t xml:space="preserve">Monsieur </w:t>
      </w:r>
      <w:r w:rsidR="00231F16" w:rsidRPr="00B72A47">
        <w:rPr>
          <w:rFonts w:ascii="Maple Regular" w:hAnsi="Maple Regular"/>
          <w:sz w:val="24"/>
          <w:szCs w:val="22"/>
        </w:rPr>
        <w:t>Mamoudou SANGARE</w:t>
      </w:r>
      <w:r w:rsidR="00B72A47" w:rsidRPr="00B72A47">
        <w:rPr>
          <w:rFonts w:ascii="Maple Regular" w:hAnsi="Maple Regular"/>
          <w:sz w:val="24"/>
          <w:szCs w:val="22"/>
        </w:rPr>
        <w:t xml:space="preserve">, représentant </w:t>
      </w:r>
      <w:r w:rsidR="00B72A47">
        <w:rPr>
          <w:rFonts w:ascii="Maple Regular" w:hAnsi="Maple Regular"/>
          <w:sz w:val="24"/>
          <w:szCs w:val="22"/>
        </w:rPr>
        <w:t>suppléant</w:t>
      </w:r>
      <w:r w:rsidR="00B72A47" w:rsidRPr="00B72A47">
        <w:rPr>
          <w:rFonts w:ascii="Maple Regular" w:hAnsi="Maple Regular"/>
          <w:sz w:val="24"/>
          <w:szCs w:val="22"/>
        </w:rPr>
        <w:t xml:space="preserve"> des élèves au Conseil des formations</w:t>
      </w:r>
    </w:p>
    <w:p w14:paraId="0CB8D2C6" w14:textId="77777777" w:rsidR="00B72A47" w:rsidRPr="00B72A47" w:rsidRDefault="00B72A47" w:rsidP="00B72A47">
      <w:pPr>
        <w:pStyle w:val="Paragraphedeliste"/>
        <w:rPr>
          <w:rFonts w:ascii="Maple Regular" w:hAnsi="Maple Regular"/>
          <w:sz w:val="24"/>
          <w:szCs w:val="22"/>
        </w:rPr>
      </w:pPr>
    </w:p>
    <w:p w14:paraId="01338E4E" w14:textId="076EB6B1" w:rsidR="00B72A47" w:rsidRPr="00B72A47" w:rsidRDefault="008D425B" w:rsidP="00B72A47">
      <w:pPr>
        <w:pStyle w:val="Paragraphedeliste"/>
        <w:numPr>
          <w:ilvl w:val="0"/>
          <w:numId w:val="8"/>
        </w:numPr>
        <w:spacing w:after="120"/>
        <w:ind w:left="357" w:hanging="357"/>
        <w:jc w:val="both"/>
        <w:rPr>
          <w:rFonts w:ascii="Maple Regular" w:hAnsi="Maple Regular"/>
          <w:sz w:val="24"/>
          <w:szCs w:val="22"/>
        </w:rPr>
      </w:pPr>
      <w:r w:rsidRPr="00FC3642">
        <w:rPr>
          <w:rFonts w:ascii="Maple Regular" w:hAnsi="Maple Regular"/>
          <w:sz w:val="24"/>
          <w:szCs w:val="22"/>
        </w:rPr>
        <w:t xml:space="preserve">Madame </w:t>
      </w:r>
      <w:r w:rsidR="00231F16" w:rsidRPr="00FC3642">
        <w:rPr>
          <w:rFonts w:ascii="Maple Regular" w:hAnsi="Maple Regular"/>
          <w:sz w:val="24"/>
          <w:szCs w:val="22"/>
        </w:rPr>
        <w:t>Valérie TALAMONA</w:t>
      </w:r>
      <w:r w:rsidR="00B72A47" w:rsidRPr="00B72A47">
        <w:rPr>
          <w:rFonts w:ascii="Maple Regular" w:hAnsi="Maple Regular"/>
          <w:sz w:val="24"/>
          <w:szCs w:val="22"/>
        </w:rPr>
        <w:t>, représentant</w:t>
      </w:r>
      <w:r w:rsidR="00B72A47">
        <w:rPr>
          <w:rFonts w:ascii="Maple Regular" w:hAnsi="Maple Regular"/>
          <w:sz w:val="24"/>
          <w:szCs w:val="22"/>
        </w:rPr>
        <w:t>e</w:t>
      </w:r>
      <w:r w:rsidR="00B72A47" w:rsidRPr="00B72A47">
        <w:rPr>
          <w:rFonts w:ascii="Maple Regular" w:hAnsi="Maple Regular"/>
          <w:sz w:val="24"/>
          <w:szCs w:val="22"/>
        </w:rPr>
        <w:t xml:space="preserve"> </w:t>
      </w:r>
      <w:r w:rsidR="00B72A47">
        <w:rPr>
          <w:rFonts w:ascii="Maple Regular" w:hAnsi="Maple Regular"/>
          <w:sz w:val="24"/>
          <w:szCs w:val="22"/>
        </w:rPr>
        <w:t>suppléant</w:t>
      </w:r>
      <w:r w:rsidR="00B72A47">
        <w:rPr>
          <w:rFonts w:ascii="Maple Regular" w:hAnsi="Maple Regular"/>
          <w:sz w:val="24"/>
          <w:szCs w:val="22"/>
        </w:rPr>
        <w:t>e</w:t>
      </w:r>
      <w:r w:rsidR="00B72A47" w:rsidRPr="00B72A47">
        <w:rPr>
          <w:rFonts w:ascii="Maple Regular" w:hAnsi="Maple Regular"/>
          <w:sz w:val="24"/>
          <w:szCs w:val="22"/>
        </w:rPr>
        <w:t xml:space="preserve"> des élèves au Conseil des formations</w:t>
      </w:r>
    </w:p>
    <w:p w14:paraId="73A6C915" w14:textId="44BB34F0" w:rsidR="00231F16" w:rsidRPr="00FC3642" w:rsidRDefault="00231F16" w:rsidP="00B72A47">
      <w:pPr>
        <w:pStyle w:val="Paragraphedeliste"/>
        <w:spacing w:after="40"/>
        <w:ind w:left="360"/>
        <w:jc w:val="both"/>
        <w:rPr>
          <w:rFonts w:ascii="Maple Regular" w:hAnsi="Maple Regular"/>
          <w:sz w:val="24"/>
          <w:szCs w:val="22"/>
        </w:rPr>
      </w:pPr>
      <w:bookmarkStart w:id="0" w:name="_GoBack"/>
      <w:bookmarkEnd w:id="0"/>
    </w:p>
    <w:p w14:paraId="718C96D8" w14:textId="764328DF" w:rsidR="008664F7" w:rsidRPr="007E5126" w:rsidRDefault="008664F7" w:rsidP="008664F7">
      <w:pPr>
        <w:pStyle w:val="Paragraphedeliste"/>
        <w:tabs>
          <w:tab w:val="left" w:pos="3402"/>
          <w:tab w:val="left" w:pos="4820"/>
          <w:tab w:val="right" w:pos="8222"/>
        </w:tabs>
        <w:spacing w:after="120"/>
        <w:jc w:val="both"/>
        <w:rPr>
          <w:rFonts w:ascii="Maple Regular" w:hAnsi="Maple Regular"/>
          <w:sz w:val="22"/>
          <w:szCs w:val="22"/>
        </w:rPr>
      </w:pPr>
    </w:p>
    <w:sectPr w:rsidR="008664F7" w:rsidRPr="007E5126" w:rsidSect="003819A8">
      <w:headerReference w:type="default" r:id="rId8"/>
      <w:pgSz w:w="11906" w:h="16838"/>
      <w:pgMar w:top="124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BF6D02" w14:textId="77777777" w:rsidR="00E646F1" w:rsidRDefault="00E646F1">
      <w:r>
        <w:separator/>
      </w:r>
    </w:p>
  </w:endnote>
  <w:endnote w:type="continuationSeparator" w:id="0">
    <w:p w14:paraId="18140937" w14:textId="77777777" w:rsidR="00E646F1" w:rsidRDefault="00E6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ple Regular">
    <w:panose1 w:val="020B0503050000020003"/>
    <w:charset w:val="00"/>
    <w:family w:val="swiss"/>
    <w:notTrueType/>
    <w:pitch w:val="variable"/>
    <w:sig w:usb0="A00002EF" w:usb1="5000204A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61B60F" w14:textId="77777777" w:rsidR="00E646F1" w:rsidRDefault="00E646F1">
      <w:r>
        <w:separator/>
      </w:r>
    </w:p>
  </w:footnote>
  <w:footnote w:type="continuationSeparator" w:id="0">
    <w:p w14:paraId="0334C580" w14:textId="77777777" w:rsidR="00E646F1" w:rsidRDefault="00E64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BFF60" w14:textId="0E25C2F8" w:rsidR="00B905A5" w:rsidRPr="008708E5" w:rsidRDefault="00B905A5">
    <w:pPr>
      <w:pStyle w:val="En-tte"/>
      <w:rPr>
        <w:rFonts w:asciiTheme="minorHAnsi" w:hAnsiTheme="minorHAnsi" w:cstheme="minorHAnsi"/>
      </w:rPr>
    </w:pPr>
  </w:p>
  <w:tbl>
    <w:tblPr>
      <w:tblW w:w="5124" w:type="pct"/>
      <w:tblLook w:val="01E0" w:firstRow="1" w:lastRow="1" w:firstColumn="1" w:lastColumn="1" w:noHBand="0" w:noVBand="0"/>
    </w:tblPr>
    <w:tblGrid>
      <w:gridCol w:w="6691"/>
      <w:gridCol w:w="3186"/>
    </w:tblGrid>
    <w:tr w:rsidR="006D529D" w:rsidRPr="008708E5" w14:paraId="72522A72" w14:textId="77777777" w:rsidTr="006D529D">
      <w:trPr>
        <w:trHeight w:val="680"/>
      </w:trPr>
      <w:tc>
        <w:tcPr>
          <w:tcW w:w="3387" w:type="pct"/>
          <w:shd w:val="clear" w:color="auto" w:fill="auto"/>
          <w:vAlign w:val="center"/>
        </w:tcPr>
        <w:p w14:paraId="7A92A420" w14:textId="289BEE2A" w:rsidR="00B905A5" w:rsidRPr="008708E5" w:rsidRDefault="00B905A5" w:rsidP="00D5103F">
          <w:pPr>
            <w:pStyle w:val="En-tte"/>
            <w:jc w:val="right"/>
            <w:rPr>
              <w:rFonts w:asciiTheme="minorHAnsi" w:hAnsiTheme="minorHAnsi" w:cstheme="minorHAnsi"/>
              <w:sz w:val="18"/>
              <w:szCs w:val="18"/>
            </w:rPr>
          </w:pPr>
        </w:p>
      </w:tc>
      <w:tc>
        <w:tcPr>
          <w:tcW w:w="1613" w:type="pct"/>
          <w:shd w:val="clear" w:color="auto" w:fill="auto"/>
        </w:tcPr>
        <w:p w14:paraId="66AF68BE" w14:textId="77777777" w:rsidR="00B905A5" w:rsidRPr="008708E5" w:rsidRDefault="00B905A5" w:rsidP="00B905A5">
          <w:pPr>
            <w:pStyle w:val="En-tte"/>
            <w:jc w:val="right"/>
            <w:rPr>
              <w:rFonts w:asciiTheme="minorHAnsi" w:hAnsiTheme="minorHAnsi" w:cstheme="minorHAnsi"/>
            </w:rPr>
          </w:pPr>
          <w:r w:rsidRPr="008708E5">
            <w:rPr>
              <w:rFonts w:asciiTheme="minorHAnsi" w:hAnsiTheme="minorHAnsi" w:cstheme="minorHAnsi"/>
              <w:noProof/>
            </w:rPr>
            <w:drawing>
              <wp:inline distT="0" distB="0" distL="0" distR="0" wp14:anchorId="5533470E" wp14:editId="2B39D6CE">
                <wp:extent cx="1876425" cy="485775"/>
                <wp:effectExtent l="0" t="0" r="9525" b="9525"/>
                <wp:docPr id="3" name="Image 3" descr="LeCnam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Cnam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BCFE146" w14:textId="528D348C" w:rsidR="00B905A5" w:rsidRPr="008708E5" w:rsidRDefault="00B905A5">
    <w:pPr>
      <w:pStyle w:val="En-tte"/>
      <w:rPr>
        <w:rFonts w:asciiTheme="minorHAnsi" w:hAnsiTheme="minorHAnsi" w:cstheme="minorHAnsi"/>
      </w:rPr>
    </w:pPr>
  </w:p>
  <w:p w14:paraId="6E57F006" w14:textId="77777777" w:rsidR="00B905A5" w:rsidRPr="008708E5" w:rsidRDefault="00B905A5">
    <w:pPr>
      <w:pStyle w:val="En-tte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FF0"/>
    <w:multiLevelType w:val="hybridMultilevel"/>
    <w:tmpl w:val="4D52B990"/>
    <w:lvl w:ilvl="0" w:tplc="EBD6247C">
      <w:numFmt w:val="bullet"/>
      <w:lvlText w:val="4"/>
      <w:lvlJc w:val="left"/>
      <w:pPr>
        <w:ind w:left="720" w:hanging="360"/>
      </w:pPr>
      <w:rPr>
        <w:rFonts w:ascii="Webdings" w:eastAsia="Palatino Linotype" w:hAnsi="Web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6E81"/>
    <w:multiLevelType w:val="hybridMultilevel"/>
    <w:tmpl w:val="F47CE1C6"/>
    <w:lvl w:ilvl="0" w:tplc="428A172C">
      <w:numFmt w:val="bullet"/>
      <w:lvlText w:val="-"/>
      <w:lvlJc w:val="left"/>
      <w:pPr>
        <w:ind w:left="360" w:hanging="360"/>
      </w:pPr>
      <w:rPr>
        <w:rFonts w:ascii="Maple Regular" w:eastAsia="Times New Roman" w:hAnsi="Mapl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683A02"/>
    <w:multiLevelType w:val="hybridMultilevel"/>
    <w:tmpl w:val="5ED8F3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071935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8950F8D"/>
    <w:multiLevelType w:val="hybridMultilevel"/>
    <w:tmpl w:val="7092E9BA"/>
    <w:lvl w:ilvl="0" w:tplc="428A172C">
      <w:numFmt w:val="bullet"/>
      <w:lvlText w:val="-"/>
      <w:lvlJc w:val="left"/>
      <w:pPr>
        <w:ind w:left="720" w:hanging="360"/>
      </w:pPr>
      <w:rPr>
        <w:rFonts w:ascii="Maple Regular" w:eastAsia="Times New Roman" w:hAnsi="Maple Regular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145F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2847F9"/>
    <w:multiLevelType w:val="hybridMultilevel"/>
    <w:tmpl w:val="B0E85566"/>
    <w:lvl w:ilvl="0" w:tplc="1902C1E6">
      <w:start w:val="1"/>
      <w:numFmt w:val="bullet"/>
      <w:lvlText w:val="-"/>
      <w:lvlJc w:val="left"/>
      <w:pPr>
        <w:ind w:left="1060" w:hanging="360"/>
      </w:pPr>
      <w:rPr>
        <w:rFonts w:ascii="Book Antiqua" w:hAnsi="Book Antiqua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78A81A00"/>
    <w:multiLevelType w:val="hybridMultilevel"/>
    <w:tmpl w:val="3D6823CE"/>
    <w:lvl w:ilvl="0" w:tplc="40E01B54">
      <w:start w:val="10"/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96"/>
    <w:rsid w:val="00017B11"/>
    <w:rsid w:val="00021A5E"/>
    <w:rsid w:val="000269DE"/>
    <w:rsid w:val="00057F08"/>
    <w:rsid w:val="000A009D"/>
    <w:rsid w:val="000B0596"/>
    <w:rsid w:val="000C208C"/>
    <w:rsid w:val="000D57BA"/>
    <w:rsid w:val="001215E7"/>
    <w:rsid w:val="001277CF"/>
    <w:rsid w:val="0013754A"/>
    <w:rsid w:val="00155FFB"/>
    <w:rsid w:val="00156DB7"/>
    <w:rsid w:val="00172DF9"/>
    <w:rsid w:val="00177579"/>
    <w:rsid w:val="001956A4"/>
    <w:rsid w:val="001D60D1"/>
    <w:rsid w:val="0020268B"/>
    <w:rsid w:val="00204CA3"/>
    <w:rsid w:val="00231F16"/>
    <w:rsid w:val="00257A6E"/>
    <w:rsid w:val="0026404A"/>
    <w:rsid w:val="002A1802"/>
    <w:rsid w:val="00310A88"/>
    <w:rsid w:val="003253E5"/>
    <w:rsid w:val="00360BF8"/>
    <w:rsid w:val="0037561F"/>
    <w:rsid w:val="003819A8"/>
    <w:rsid w:val="003930BC"/>
    <w:rsid w:val="00397615"/>
    <w:rsid w:val="003A1EAF"/>
    <w:rsid w:val="003C2361"/>
    <w:rsid w:val="004474E1"/>
    <w:rsid w:val="00485622"/>
    <w:rsid w:val="004E6E4B"/>
    <w:rsid w:val="004F2860"/>
    <w:rsid w:val="005047C4"/>
    <w:rsid w:val="00534A7A"/>
    <w:rsid w:val="00535D6D"/>
    <w:rsid w:val="005524BE"/>
    <w:rsid w:val="00565421"/>
    <w:rsid w:val="005673AB"/>
    <w:rsid w:val="005C59CE"/>
    <w:rsid w:val="005D32D9"/>
    <w:rsid w:val="005F23EE"/>
    <w:rsid w:val="00636B13"/>
    <w:rsid w:val="00646708"/>
    <w:rsid w:val="00661770"/>
    <w:rsid w:val="006A5258"/>
    <w:rsid w:val="006B219A"/>
    <w:rsid w:val="006D529D"/>
    <w:rsid w:val="006D5D52"/>
    <w:rsid w:val="006F4CD8"/>
    <w:rsid w:val="007108C0"/>
    <w:rsid w:val="007D2531"/>
    <w:rsid w:val="007E2D4D"/>
    <w:rsid w:val="007E5126"/>
    <w:rsid w:val="008021DB"/>
    <w:rsid w:val="008664F7"/>
    <w:rsid w:val="008708E5"/>
    <w:rsid w:val="008A2196"/>
    <w:rsid w:val="008B10CD"/>
    <w:rsid w:val="008D425B"/>
    <w:rsid w:val="009A1F71"/>
    <w:rsid w:val="009A2728"/>
    <w:rsid w:val="009D2370"/>
    <w:rsid w:val="009E3F92"/>
    <w:rsid w:val="00AA0302"/>
    <w:rsid w:val="00AA451F"/>
    <w:rsid w:val="00AB61C2"/>
    <w:rsid w:val="00AD255B"/>
    <w:rsid w:val="00AD787C"/>
    <w:rsid w:val="00AF68B9"/>
    <w:rsid w:val="00B547B0"/>
    <w:rsid w:val="00B607A0"/>
    <w:rsid w:val="00B72A47"/>
    <w:rsid w:val="00B77228"/>
    <w:rsid w:val="00B77B2B"/>
    <w:rsid w:val="00B905A5"/>
    <w:rsid w:val="00BB119A"/>
    <w:rsid w:val="00BB5966"/>
    <w:rsid w:val="00BD2852"/>
    <w:rsid w:val="00BF1B2B"/>
    <w:rsid w:val="00C323A3"/>
    <w:rsid w:val="00C4026C"/>
    <w:rsid w:val="00CA7FC1"/>
    <w:rsid w:val="00CC2D3D"/>
    <w:rsid w:val="00CF40AB"/>
    <w:rsid w:val="00D159B5"/>
    <w:rsid w:val="00D5103F"/>
    <w:rsid w:val="00D825B8"/>
    <w:rsid w:val="00DB10E2"/>
    <w:rsid w:val="00DB7F31"/>
    <w:rsid w:val="00DC01C4"/>
    <w:rsid w:val="00E10763"/>
    <w:rsid w:val="00E34646"/>
    <w:rsid w:val="00E3716F"/>
    <w:rsid w:val="00E53B65"/>
    <w:rsid w:val="00E646F1"/>
    <w:rsid w:val="00E66C03"/>
    <w:rsid w:val="00E91076"/>
    <w:rsid w:val="00EA1362"/>
    <w:rsid w:val="00EF1B36"/>
    <w:rsid w:val="00F94004"/>
    <w:rsid w:val="00FA2205"/>
    <w:rsid w:val="00FC3642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704FA9"/>
  <w15:chartTrackingRefBased/>
  <w15:docId w15:val="{F45071B0-ED75-4E1D-A33F-527F1E49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8A2196"/>
    <w:pPr>
      <w:jc w:val="center"/>
    </w:pPr>
    <w:rPr>
      <w:rFonts w:ascii="Arial Narrow" w:hAnsi="Arial Narrow"/>
      <w:b/>
      <w:bCs/>
      <w:sz w:val="32"/>
    </w:rPr>
  </w:style>
  <w:style w:type="character" w:customStyle="1" w:styleId="CorpsdetexteCar">
    <w:name w:val="Corps de texte Car"/>
    <w:basedOn w:val="Policepardfaut"/>
    <w:link w:val="Corpsdetexte"/>
    <w:rsid w:val="008A2196"/>
    <w:rPr>
      <w:rFonts w:ascii="Arial Narrow" w:eastAsia="Times New Roman" w:hAnsi="Arial Narrow" w:cs="Times New Roman"/>
      <w:b/>
      <w:bCs/>
      <w:sz w:val="32"/>
      <w:szCs w:val="20"/>
      <w:lang w:eastAsia="fr-FR"/>
    </w:rPr>
  </w:style>
  <w:style w:type="paragraph" w:styleId="Pieddepage">
    <w:name w:val="footer"/>
    <w:basedOn w:val="Normal"/>
    <w:link w:val="PieddepageCar"/>
    <w:rsid w:val="008A21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A219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3A1E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EAF"/>
  </w:style>
  <w:style w:type="character" w:customStyle="1" w:styleId="CommentaireCar">
    <w:name w:val="Commentaire Car"/>
    <w:basedOn w:val="Policepardfaut"/>
    <w:link w:val="Commentaire"/>
    <w:uiPriority w:val="99"/>
    <w:semiHidden/>
    <w:rsid w:val="003A1EA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E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EA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EA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EAF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nhideWhenUsed/>
    <w:rsid w:val="00B905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905A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F23EE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F23E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F2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1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2CABE-BDE9-4E9C-A93A-8AE5EF81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Conservatoire National des Arts et Métiers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Lozano</dc:creator>
  <cp:keywords/>
  <dc:description/>
  <cp:lastModifiedBy>Valia MORGENBESSER</cp:lastModifiedBy>
  <cp:revision>4</cp:revision>
  <cp:lastPrinted>2021-04-30T14:01:00Z</cp:lastPrinted>
  <dcterms:created xsi:type="dcterms:W3CDTF">2021-04-30T13:57:00Z</dcterms:created>
  <dcterms:modified xsi:type="dcterms:W3CDTF">2021-04-30T14:04:00Z</dcterms:modified>
</cp:coreProperties>
</file>